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558B" w14:textId="5B6D7222" w:rsidR="00C92E46" w:rsidRDefault="005026A9" w:rsidP="007657E5">
      <w:pPr>
        <w:jc w:val="center"/>
        <w:rPr>
          <w:rFonts w:ascii="Arial" w:hAnsi="Arial" w:cs="Arial"/>
          <w:b/>
          <w:sz w:val="24"/>
          <w:szCs w:val="24"/>
        </w:rPr>
      </w:pPr>
      <w:r w:rsidRPr="005026A9">
        <w:rPr>
          <w:rFonts w:ascii="Calibri" w:eastAsia="Times New Roman" w:hAnsi="Calibri" w:cs="Calibri"/>
          <w:bCs/>
          <w:noProof/>
          <w:color w:val="201F1E"/>
          <w:sz w:val="24"/>
          <w:szCs w:val="24"/>
          <w:shd w:val="clear" w:color="auto" w:fill="FFFFFF"/>
          <w:lang w:eastAsia="el-GR"/>
        </w:rPr>
        <w:drawing>
          <wp:inline distT="0" distB="0" distL="0" distR="0" wp14:anchorId="10C06782" wp14:editId="404FA1F2">
            <wp:extent cx="1884045" cy="749935"/>
            <wp:effectExtent l="0" t="0" r="1905" b="0"/>
            <wp:docPr id="356580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4045" cy="749935"/>
                    </a:xfrm>
                    <a:prstGeom prst="rect">
                      <a:avLst/>
                    </a:prstGeom>
                    <a:noFill/>
                  </pic:spPr>
                </pic:pic>
              </a:graphicData>
            </a:graphic>
          </wp:inline>
        </w:drawing>
      </w:r>
    </w:p>
    <w:p w14:paraId="64B5A0E5" w14:textId="7F85981C" w:rsidR="004F52B4" w:rsidRDefault="004F52B4" w:rsidP="007657E5">
      <w:pPr>
        <w:jc w:val="center"/>
        <w:rPr>
          <w:rFonts w:ascii="Arial" w:hAnsi="Arial" w:cs="Arial"/>
          <w:b/>
          <w:sz w:val="24"/>
          <w:szCs w:val="24"/>
        </w:rPr>
      </w:pPr>
      <w:r w:rsidRPr="007657E5">
        <w:rPr>
          <w:rFonts w:ascii="Arial" w:hAnsi="Arial" w:cs="Arial"/>
          <w:b/>
          <w:sz w:val="24"/>
          <w:szCs w:val="24"/>
        </w:rPr>
        <w:t>ΕΠΙΚΑΙΡΗ ΕΡΩΤΗΣΗ</w:t>
      </w:r>
    </w:p>
    <w:p w14:paraId="6FB5B494" w14:textId="77777777" w:rsidR="005E3053" w:rsidRDefault="005E3053" w:rsidP="007657E5">
      <w:pPr>
        <w:jc w:val="center"/>
        <w:rPr>
          <w:rFonts w:ascii="Arial" w:hAnsi="Arial" w:cs="Arial"/>
          <w:b/>
          <w:sz w:val="24"/>
          <w:szCs w:val="24"/>
        </w:rPr>
      </w:pPr>
      <w:r>
        <w:rPr>
          <w:rFonts w:ascii="Arial" w:hAnsi="Arial" w:cs="Arial"/>
          <w:b/>
          <w:sz w:val="24"/>
          <w:szCs w:val="24"/>
        </w:rPr>
        <w:t xml:space="preserve">Προς την </w:t>
      </w:r>
    </w:p>
    <w:p w14:paraId="44A4D579" w14:textId="2DBE1198" w:rsidR="005E3053" w:rsidRDefault="005E3053" w:rsidP="007657E5">
      <w:pPr>
        <w:jc w:val="center"/>
        <w:rPr>
          <w:rFonts w:ascii="Arial" w:hAnsi="Arial" w:cs="Arial"/>
          <w:b/>
          <w:sz w:val="24"/>
          <w:szCs w:val="24"/>
        </w:rPr>
      </w:pPr>
      <w:r>
        <w:rPr>
          <w:rFonts w:ascii="Arial" w:hAnsi="Arial" w:cs="Arial"/>
          <w:b/>
          <w:sz w:val="24"/>
          <w:szCs w:val="24"/>
        </w:rPr>
        <w:t>Υπουργό παιδείας, Θρησκευμάτων και Αθλητισμού</w:t>
      </w:r>
    </w:p>
    <w:p w14:paraId="0B78485C" w14:textId="0686134A" w:rsidR="005E3053" w:rsidRPr="007657E5" w:rsidRDefault="005E3053" w:rsidP="005E3053">
      <w:pPr>
        <w:jc w:val="right"/>
        <w:rPr>
          <w:rFonts w:ascii="Arial" w:hAnsi="Arial" w:cs="Arial"/>
          <w:b/>
          <w:sz w:val="24"/>
          <w:szCs w:val="24"/>
        </w:rPr>
      </w:pPr>
      <w:r>
        <w:rPr>
          <w:rFonts w:ascii="Arial" w:hAnsi="Arial" w:cs="Arial"/>
          <w:b/>
          <w:sz w:val="24"/>
          <w:szCs w:val="24"/>
        </w:rPr>
        <w:t>7.11.2025</w:t>
      </w:r>
    </w:p>
    <w:p w14:paraId="26EA67CE" w14:textId="52636818" w:rsidR="004F52B4" w:rsidRPr="00A64819" w:rsidRDefault="004F52B4" w:rsidP="007657E5">
      <w:pPr>
        <w:jc w:val="both"/>
        <w:rPr>
          <w:rFonts w:ascii="Arial" w:hAnsi="Arial" w:cs="Arial"/>
          <w:b/>
          <w:iCs/>
          <w:sz w:val="24"/>
          <w:szCs w:val="24"/>
        </w:rPr>
      </w:pPr>
      <w:r w:rsidRPr="007657E5">
        <w:rPr>
          <w:rFonts w:ascii="Arial" w:hAnsi="Arial" w:cs="Arial"/>
          <w:b/>
          <w:sz w:val="24"/>
          <w:szCs w:val="24"/>
        </w:rPr>
        <w:t>Θ</w:t>
      </w:r>
      <w:r w:rsidR="007657E5" w:rsidRPr="007657E5">
        <w:rPr>
          <w:rFonts w:ascii="Arial" w:hAnsi="Arial" w:cs="Arial"/>
          <w:b/>
          <w:sz w:val="24"/>
          <w:szCs w:val="24"/>
        </w:rPr>
        <w:t>έμα:</w:t>
      </w:r>
      <w:r w:rsidRPr="007657E5">
        <w:rPr>
          <w:rFonts w:ascii="Arial" w:hAnsi="Arial" w:cs="Arial"/>
          <w:b/>
          <w:sz w:val="24"/>
          <w:szCs w:val="24"/>
        </w:rPr>
        <w:t xml:space="preserve"> </w:t>
      </w:r>
      <w:r w:rsidRPr="00A64819">
        <w:rPr>
          <w:rFonts w:ascii="Arial" w:hAnsi="Arial" w:cs="Arial"/>
          <w:b/>
          <w:iCs/>
          <w:sz w:val="24"/>
          <w:szCs w:val="24"/>
        </w:rPr>
        <w:t>Ποινικοποίηση και καταστολή στο Δημόσιο Πανεπιστήμιο</w:t>
      </w:r>
      <w:r w:rsidR="00A64819" w:rsidRPr="00A64819">
        <w:rPr>
          <w:rFonts w:ascii="Arial" w:hAnsi="Arial" w:cs="Arial"/>
          <w:b/>
          <w:iCs/>
          <w:sz w:val="24"/>
          <w:szCs w:val="24"/>
        </w:rPr>
        <w:t>.</w:t>
      </w:r>
    </w:p>
    <w:p w14:paraId="099D11EC" w14:textId="100EDB82" w:rsidR="00B33AB1" w:rsidRPr="007657E5" w:rsidRDefault="00B33AB1" w:rsidP="004F52B4">
      <w:pPr>
        <w:jc w:val="both"/>
        <w:rPr>
          <w:rFonts w:ascii="Arial" w:hAnsi="Arial" w:cs="Arial"/>
          <w:sz w:val="24"/>
          <w:szCs w:val="24"/>
        </w:rPr>
      </w:pPr>
      <w:r w:rsidRPr="007657E5">
        <w:rPr>
          <w:rFonts w:ascii="Arial" w:hAnsi="Arial" w:cs="Arial"/>
          <w:sz w:val="24"/>
          <w:szCs w:val="24"/>
        </w:rPr>
        <w:t xml:space="preserve">H </w:t>
      </w:r>
      <w:r w:rsidR="00AA1400" w:rsidRPr="007657E5">
        <w:rPr>
          <w:rFonts w:ascii="Arial" w:hAnsi="Arial" w:cs="Arial"/>
          <w:sz w:val="24"/>
          <w:szCs w:val="24"/>
        </w:rPr>
        <w:t xml:space="preserve">πρωτοφανής </w:t>
      </w:r>
      <w:r w:rsidRPr="007657E5">
        <w:rPr>
          <w:rFonts w:ascii="Arial" w:hAnsi="Arial" w:cs="Arial"/>
          <w:sz w:val="24"/>
          <w:szCs w:val="24"/>
        </w:rPr>
        <w:t xml:space="preserve">καταδίκη 20χρονου φοιτητή σε 14 μήνες φυλάκιση χωρίς αναστολή, με εξαγοράσιμη ποινή, προκαλεί ερωτήματα για τον ρόλο </w:t>
      </w:r>
      <w:r w:rsidR="00A77CA3">
        <w:rPr>
          <w:rFonts w:ascii="Arial" w:hAnsi="Arial" w:cs="Arial"/>
          <w:sz w:val="24"/>
          <w:szCs w:val="24"/>
        </w:rPr>
        <w:t xml:space="preserve">και </w:t>
      </w:r>
      <w:r w:rsidR="004F52B4" w:rsidRPr="007657E5">
        <w:rPr>
          <w:rFonts w:ascii="Arial" w:hAnsi="Arial" w:cs="Arial"/>
          <w:sz w:val="24"/>
          <w:szCs w:val="24"/>
        </w:rPr>
        <w:t>τη</w:t>
      </w:r>
      <w:r w:rsidR="00901821" w:rsidRPr="00901821">
        <w:rPr>
          <w:rFonts w:ascii="Arial" w:hAnsi="Arial" w:cs="Arial"/>
          <w:sz w:val="24"/>
          <w:szCs w:val="24"/>
        </w:rPr>
        <w:t xml:space="preserve"> </w:t>
      </w:r>
      <w:r w:rsidR="004F52B4" w:rsidRPr="007657E5">
        <w:rPr>
          <w:rFonts w:ascii="Arial" w:hAnsi="Arial" w:cs="Arial"/>
          <w:sz w:val="24"/>
          <w:szCs w:val="24"/>
        </w:rPr>
        <w:t>λειτουργία του Π</w:t>
      </w:r>
      <w:r w:rsidRPr="007657E5">
        <w:rPr>
          <w:rFonts w:ascii="Arial" w:hAnsi="Arial" w:cs="Arial"/>
          <w:sz w:val="24"/>
          <w:szCs w:val="24"/>
        </w:rPr>
        <w:t xml:space="preserve">ανεπιστημίου. Ο φοιτητής που είχε διωχθεί ποινικά από τη διοίκηση του ΕΜΠ για ένα σύνθημα </w:t>
      </w:r>
      <w:r w:rsidR="00AA1400" w:rsidRPr="007657E5">
        <w:rPr>
          <w:rFonts w:ascii="Arial" w:hAnsi="Arial" w:cs="Arial"/>
          <w:sz w:val="24"/>
          <w:szCs w:val="24"/>
        </w:rPr>
        <w:t xml:space="preserve">στους τοίχους του Πολυτεχνείου της Αθήνας </w:t>
      </w:r>
      <w:r w:rsidRPr="007657E5">
        <w:rPr>
          <w:rFonts w:ascii="Arial" w:hAnsi="Arial" w:cs="Arial"/>
          <w:sz w:val="24"/>
          <w:szCs w:val="24"/>
        </w:rPr>
        <w:t>υπέρ της Παλαιστίνης</w:t>
      </w:r>
      <w:r w:rsidR="00A8311E" w:rsidRPr="007657E5">
        <w:rPr>
          <w:rFonts w:ascii="Arial" w:hAnsi="Arial" w:cs="Arial"/>
          <w:sz w:val="24"/>
          <w:szCs w:val="24"/>
        </w:rPr>
        <w:t>,</w:t>
      </w:r>
      <w:r w:rsidR="00EA14FA" w:rsidRPr="007657E5">
        <w:rPr>
          <w:rFonts w:ascii="Arial" w:hAnsi="Arial" w:cs="Arial"/>
          <w:sz w:val="24"/>
          <w:szCs w:val="24"/>
        </w:rPr>
        <w:t xml:space="preserve"> </w:t>
      </w:r>
      <w:r w:rsidRPr="007657E5">
        <w:rPr>
          <w:rFonts w:ascii="Arial" w:hAnsi="Arial" w:cs="Arial"/>
          <w:sz w:val="24"/>
          <w:szCs w:val="24"/>
        </w:rPr>
        <w:t>ήρθε αντιμέτωπος με το</w:t>
      </w:r>
      <w:r w:rsidR="00EA14FA" w:rsidRPr="007657E5">
        <w:rPr>
          <w:rFonts w:ascii="Arial" w:hAnsi="Arial" w:cs="Arial"/>
          <w:sz w:val="24"/>
          <w:szCs w:val="24"/>
        </w:rPr>
        <w:t>ν πιο ακραίο τρόπο με το</w:t>
      </w:r>
      <w:r w:rsidRPr="007657E5">
        <w:rPr>
          <w:rFonts w:ascii="Arial" w:hAnsi="Arial" w:cs="Arial"/>
          <w:sz w:val="24"/>
          <w:szCs w:val="24"/>
        </w:rPr>
        <w:t xml:space="preserve"> νέο θεσμικό πλαίσιο του πειθαρχικού δικαίου των φοιτητών</w:t>
      </w:r>
      <w:r w:rsidR="00EA14FA" w:rsidRPr="007657E5">
        <w:rPr>
          <w:rFonts w:ascii="Arial" w:hAnsi="Arial" w:cs="Arial"/>
          <w:sz w:val="24"/>
          <w:szCs w:val="24"/>
        </w:rPr>
        <w:t>.</w:t>
      </w:r>
      <w:r w:rsidRPr="007657E5">
        <w:rPr>
          <w:rFonts w:ascii="Arial" w:hAnsi="Arial" w:cs="Arial"/>
          <w:sz w:val="24"/>
          <w:szCs w:val="24"/>
        </w:rPr>
        <w:t xml:space="preserve"> </w:t>
      </w:r>
    </w:p>
    <w:p w14:paraId="69C5342B" w14:textId="77777777" w:rsidR="00EA14FA" w:rsidRPr="007657E5" w:rsidRDefault="00142D90" w:rsidP="004F52B4">
      <w:pPr>
        <w:jc w:val="both"/>
        <w:rPr>
          <w:rFonts w:ascii="Arial" w:hAnsi="Arial" w:cs="Arial"/>
          <w:sz w:val="24"/>
          <w:szCs w:val="24"/>
        </w:rPr>
      </w:pPr>
      <w:r w:rsidRPr="007657E5">
        <w:rPr>
          <w:rFonts w:ascii="Arial" w:hAnsi="Arial" w:cs="Arial"/>
          <w:sz w:val="24"/>
          <w:szCs w:val="24"/>
        </w:rPr>
        <w:t>Ήδη με τον Νόμο 5947/2022 η υπερσυγκέντρωση εξουσιών στους Πρυτάνεις και στα ελεγχόμενα από τους ίδιους Συμβούλια</w:t>
      </w:r>
      <w:r w:rsidR="004F52B4" w:rsidRPr="007657E5">
        <w:rPr>
          <w:rFonts w:ascii="Arial" w:hAnsi="Arial" w:cs="Arial"/>
          <w:sz w:val="24"/>
          <w:szCs w:val="24"/>
        </w:rPr>
        <w:t xml:space="preserve"> Διοίκησης,</w:t>
      </w:r>
      <w:r w:rsidR="00EA14FA" w:rsidRPr="007657E5">
        <w:rPr>
          <w:rFonts w:ascii="Arial" w:hAnsi="Arial" w:cs="Arial"/>
          <w:sz w:val="24"/>
          <w:szCs w:val="24"/>
        </w:rPr>
        <w:t xml:space="preserve"> καταδείκνυε </w:t>
      </w:r>
      <w:r w:rsidRPr="007657E5">
        <w:rPr>
          <w:rFonts w:ascii="Arial" w:hAnsi="Arial" w:cs="Arial"/>
          <w:sz w:val="24"/>
          <w:szCs w:val="24"/>
        </w:rPr>
        <w:t xml:space="preserve">πως το δημόσιο </w:t>
      </w:r>
      <w:r w:rsidR="004F52B4" w:rsidRPr="007657E5">
        <w:rPr>
          <w:rFonts w:ascii="Arial" w:hAnsi="Arial" w:cs="Arial"/>
          <w:sz w:val="24"/>
          <w:szCs w:val="24"/>
        </w:rPr>
        <w:t>Π</w:t>
      </w:r>
      <w:r w:rsidRPr="007657E5">
        <w:rPr>
          <w:rFonts w:ascii="Arial" w:hAnsi="Arial" w:cs="Arial"/>
          <w:sz w:val="24"/>
          <w:szCs w:val="24"/>
        </w:rPr>
        <w:t>ανεπιστήμιο από χώρος ενότητας της έρευνας, της διδασκαλίας και της γνώσης</w:t>
      </w:r>
      <w:r w:rsidR="004F52B4" w:rsidRPr="007657E5">
        <w:rPr>
          <w:rFonts w:ascii="Arial" w:hAnsi="Arial" w:cs="Arial"/>
          <w:sz w:val="24"/>
          <w:szCs w:val="24"/>
        </w:rPr>
        <w:t>,</w:t>
      </w:r>
      <w:r w:rsidRPr="007657E5">
        <w:rPr>
          <w:rFonts w:ascii="Arial" w:hAnsi="Arial" w:cs="Arial"/>
          <w:sz w:val="24"/>
          <w:szCs w:val="24"/>
        </w:rPr>
        <w:t xml:space="preserve"> μετατρεπόταν σταθερά σε χώρο άρσης δημοκρατικών διαδικασιών και ταπείνωσης πανεπιστημιακών </w:t>
      </w:r>
      <w:r w:rsidR="004F52B4" w:rsidRPr="007657E5">
        <w:rPr>
          <w:rFonts w:ascii="Arial" w:hAnsi="Arial" w:cs="Arial"/>
          <w:sz w:val="24"/>
          <w:szCs w:val="24"/>
        </w:rPr>
        <w:t xml:space="preserve">δασκάλων </w:t>
      </w:r>
      <w:r w:rsidRPr="007657E5">
        <w:rPr>
          <w:rFonts w:ascii="Arial" w:hAnsi="Arial" w:cs="Arial"/>
          <w:sz w:val="24"/>
          <w:szCs w:val="24"/>
        </w:rPr>
        <w:t>και φοιτητών</w:t>
      </w:r>
      <w:r w:rsidR="004F52B4" w:rsidRPr="007657E5">
        <w:rPr>
          <w:rFonts w:ascii="Arial" w:hAnsi="Arial" w:cs="Arial"/>
          <w:sz w:val="24"/>
          <w:szCs w:val="24"/>
        </w:rPr>
        <w:t xml:space="preserve"> </w:t>
      </w:r>
      <w:r w:rsidR="00A8311E" w:rsidRPr="007657E5">
        <w:rPr>
          <w:rFonts w:ascii="Arial" w:hAnsi="Arial" w:cs="Arial"/>
          <w:sz w:val="24"/>
          <w:szCs w:val="24"/>
        </w:rPr>
        <w:t xml:space="preserve">Η περιστολή όμως των </w:t>
      </w:r>
      <w:r w:rsidR="00F7417E" w:rsidRPr="007657E5">
        <w:rPr>
          <w:rFonts w:ascii="Arial" w:hAnsi="Arial" w:cs="Arial"/>
          <w:sz w:val="24"/>
          <w:szCs w:val="24"/>
        </w:rPr>
        <w:t xml:space="preserve"> ακαδημαϊκών ελευθεριών </w:t>
      </w:r>
      <w:r w:rsidR="00A8311E" w:rsidRPr="007657E5">
        <w:rPr>
          <w:rFonts w:ascii="Arial" w:hAnsi="Arial" w:cs="Arial"/>
          <w:sz w:val="24"/>
          <w:szCs w:val="24"/>
        </w:rPr>
        <w:t xml:space="preserve">κλιμακώθηκε και </w:t>
      </w:r>
      <w:r w:rsidR="00EA14FA" w:rsidRPr="007657E5">
        <w:rPr>
          <w:rFonts w:ascii="Arial" w:hAnsi="Arial" w:cs="Arial"/>
          <w:sz w:val="24"/>
          <w:szCs w:val="24"/>
        </w:rPr>
        <w:t xml:space="preserve">αυστηροποιήθηκε </w:t>
      </w:r>
      <w:r w:rsidR="004A37A2" w:rsidRPr="007657E5">
        <w:rPr>
          <w:rFonts w:ascii="Arial" w:hAnsi="Arial" w:cs="Arial"/>
          <w:sz w:val="24"/>
          <w:szCs w:val="24"/>
        </w:rPr>
        <w:t xml:space="preserve">με την διευκρινιστική εγκύκλιο </w:t>
      </w:r>
      <w:r w:rsidR="00A8311E" w:rsidRPr="007657E5">
        <w:rPr>
          <w:rFonts w:ascii="Arial" w:hAnsi="Arial" w:cs="Arial"/>
          <w:sz w:val="24"/>
          <w:szCs w:val="24"/>
        </w:rPr>
        <w:t>που εξέδωσε στις 14/10/2025 το Υπουργείο Παιδείας</w:t>
      </w:r>
      <w:r w:rsidR="00EA14FA" w:rsidRPr="007657E5">
        <w:rPr>
          <w:rFonts w:ascii="Arial" w:hAnsi="Arial" w:cs="Arial"/>
          <w:sz w:val="24"/>
          <w:szCs w:val="24"/>
        </w:rPr>
        <w:t xml:space="preserve">, στο πλαίσιο </w:t>
      </w:r>
      <w:r w:rsidR="004F52B4" w:rsidRPr="007657E5">
        <w:rPr>
          <w:rFonts w:ascii="Arial" w:hAnsi="Arial" w:cs="Arial"/>
          <w:sz w:val="24"/>
          <w:szCs w:val="24"/>
        </w:rPr>
        <w:t xml:space="preserve">της </w:t>
      </w:r>
      <w:r w:rsidR="00EA14FA" w:rsidRPr="007657E5">
        <w:rPr>
          <w:rFonts w:ascii="Arial" w:hAnsi="Arial" w:cs="Arial"/>
          <w:sz w:val="24"/>
          <w:szCs w:val="24"/>
        </w:rPr>
        <w:t>εφαρμογής του νόμου 5224/2025.</w:t>
      </w:r>
      <w:r w:rsidR="004A37A2" w:rsidRPr="007657E5">
        <w:rPr>
          <w:rFonts w:ascii="Arial" w:hAnsi="Arial" w:cs="Arial"/>
          <w:sz w:val="24"/>
          <w:szCs w:val="24"/>
        </w:rPr>
        <w:t xml:space="preserve"> </w:t>
      </w:r>
    </w:p>
    <w:p w14:paraId="4D6F409E" w14:textId="3B9D54AE" w:rsidR="00831DDD" w:rsidRPr="007657E5" w:rsidRDefault="00831DDD" w:rsidP="004F52B4">
      <w:pPr>
        <w:jc w:val="both"/>
        <w:rPr>
          <w:rFonts w:ascii="Arial" w:hAnsi="Arial" w:cs="Arial"/>
          <w:sz w:val="24"/>
          <w:szCs w:val="24"/>
        </w:rPr>
      </w:pPr>
      <w:r w:rsidRPr="007657E5">
        <w:rPr>
          <w:rFonts w:ascii="Arial" w:hAnsi="Arial" w:cs="Arial"/>
          <w:b/>
          <w:sz w:val="24"/>
          <w:szCs w:val="24"/>
        </w:rPr>
        <w:t>Ε</w:t>
      </w:r>
      <w:r w:rsidR="008D4FA2">
        <w:rPr>
          <w:rFonts w:ascii="Arial" w:hAnsi="Arial" w:cs="Arial"/>
          <w:b/>
          <w:sz w:val="24"/>
          <w:szCs w:val="24"/>
        </w:rPr>
        <w:t>πειδή,</w:t>
      </w:r>
      <w:r w:rsidRPr="007657E5">
        <w:rPr>
          <w:rFonts w:ascii="Arial" w:hAnsi="Arial" w:cs="Arial"/>
          <w:sz w:val="24"/>
          <w:szCs w:val="24"/>
        </w:rPr>
        <w:t xml:space="preserve"> η απαξίωση της δωρεάν δημόσιας εκπαίδευσης και η μετατροπή του δημόσιου πανεπιστημίου σε ένα περίκλειστο σύστημα αυταρχισμού που καταρρέει μαζί με τις υποδομές του (κτίρια, αίθουσες διδασκαλίας, εργαστηριακοί εξοπλισμοί κ.ο.κ που βρίσκονται σε άθλια κατάσταση) συνιστά εμμονή για το σύνολο της κυβέρνησης,</w:t>
      </w:r>
    </w:p>
    <w:p w14:paraId="400ED5EC" w14:textId="679FFADE" w:rsidR="00831DDD" w:rsidRPr="007657E5" w:rsidRDefault="00831DDD" w:rsidP="004F52B4">
      <w:pPr>
        <w:jc w:val="both"/>
        <w:rPr>
          <w:rFonts w:ascii="Arial" w:hAnsi="Arial" w:cs="Arial"/>
          <w:sz w:val="24"/>
          <w:szCs w:val="24"/>
        </w:rPr>
      </w:pPr>
      <w:r w:rsidRPr="007657E5">
        <w:rPr>
          <w:rFonts w:ascii="Arial" w:hAnsi="Arial" w:cs="Arial"/>
          <w:b/>
          <w:sz w:val="24"/>
          <w:szCs w:val="24"/>
        </w:rPr>
        <w:t>Ε</w:t>
      </w:r>
      <w:r w:rsidR="008D4FA2">
        <w:rPr>
          <w:rFonts w:ascii="Arial" w:hAnsi="Arial" w:cs="Arial"/>
          <w:b/>
          <w:sz w:val="24"/>
          <w:szCs w:val="24"/>
        </w:rPr>
        <w:t>πειδή,</w:t>
      </w:r>
      <w:r w:rsidRPr="007657E5">
        <w:rPr>
          <w:rFonts w:ascii="Arial" w:hAnsi="Arial" w:cs="Arial"/>
          <w:sz w:val="24"/>
          <w:szCs w:val="24"/>
        </w:rPr>
        <w:t xml:space="preserve"> η  ποιν</w:t>
      </w:r>
      <w:r w:rsidR="004F52B4" w:rsidRPr="007657E5">
        <w:rPr>
          <w:rFonts w:ascii="Arial" w:hAnsi="Arial" w:cs="Arial"/>
          <w:sz w:val="24"/>
          <w:szCs w:val="24"/>
        </w:rPr>
        <w:t>ικοποίηση της ζωής στο δημόσιο Π</w:t>
      </w:r>
      <w:r w:rsidRPr="007657E5">
        <w:rPr>
          <w:rFonts w:ascii="Arial" w:hAnsi="Arial" w:cs="Arial"/>
          <w:sz w:val="24"/>
          <w:szCs w:val="24"/>
        </w:rPr>
        <w:t>ανεπιστήμιο καταδεικνύει την συστηματική  στοχοποίηση του δημόσιου χώρου και των νέων ανθρώπων και καταπατά τις ίδιες τις θεμελιώδεις αρχές της δημοκρατίας που προστατεύονται από το Σύνταγμα της Ελλάδας,</w:t>
      </w:r>
    </w:p>
    <w:p w14:paraId="1431A77D" w14:textId="17CADF1C" w:rsidR="004A37A2" w:rsidRPr="007657E5" w:rsidRDefault="008D4FA2" w:rsidP="004F52B4">
      <w:pPr>
        <w:jc w:val="both"/>
        <w:rPr>
          <w:rFonts w:ascii="Arial" w:hAnsi="Arial" w:cs="Arial"/>
          <w:sz w:val="24"/>
          <w:szCs w:val="24"/>
        </w:rPr>
      </w:pPr>
      <w:r>
        <w:rPr>
          <w:rFonts w:ascii="Arial" w:hAnsi="Arial" w:cs="Arial"/>
          <w:b/>
          <w:sz w:val="24"/>
          <w:szCs w:val="24"/>
        </w:rPr>
        <w:t>Επειδή,</w:t>
      </w:r>
      <w:r w:rsidR="004A37A2" w:rsidRPr="007657E5">
        <w:rPr>
          <w:rFonts w:ascii="Arial" w:hAnsi="Arial" w:cs="Arial"/>
          <w:sz w:val="24"/>
          <w:szCs w:val="24"/>
        </w:rPr>
        <w:t xml:space="preserve"> οι </w:t>
      </w:r>
      <w:r w:rsidR="00EA14FA" w:rsidRPr="007657E5">
        <w:rPr>
          <w:rFonts w:ascii="Arial" w:hAnsi="Arial" w:cs="Arial"/>
          <w:sz w:val="24"/>
          <w:szCs w:val="24"/>
        </w:rPr>
        <w:t>πανεπιστημιακοί χώροι είναι πεδί</w:t>
      </w:r>
      <w:r w:rsidR="004A37A2" w:rsidRPr="007657E5">
        <w:rPr>
          <w:rFonts w:ascii="Arial" w:hAnsi="Arial" w:cs="Arial"/>
          <w:sz w:val="24"/>
          <w:szCs w:val="24"/>
        </w:rPr>
        <w:t>α κοινωνικού διαλόγου και όχι τ</w:t>
      </w:r>
      <w:r w:rsidR="00EA14FA" w:rsidRPr="007657E5">
        <w:rPr>
          <w:rFonts w:ascii="Arial" w:hAnsi="Arial" w:cs="Arial"/>
          <w:sz w:val="24"/>
          <w:szCs w:val="24"/>
        </w:rPr>
        <w:t>ιμωρητικές μηχανές και πανοπτικά</w:t>
      </w:r>
      <w:r w:rsidR="004A37A2" w:rsidRPr="007657E5">
        <w:rPr>
          <w:rFonts w:ascii="Arial" w:hAnsi="Arial" w:cs="Arial"/>
          <w:sz w:val="24"/>
          <w:szCs w:val="24"/>
        </w:rPr>
        <w:t xml:space="preserve"> εξουσίας</w:t>
      </w:r>
      <w:r w:rsidR="00831DDD" w:rsidRPr="007657E5">
        <w:rPr>
          <w:rFonts w:ascii="Arial" w:hAnsi="Arial" w:cs="Arial"/>
          <w:sz w:val="24"/>
          <w:szCs w:val="24"/>
        </w:rPr>
        <w:t>,</w:t>
      </w:r>
    </w:p>
    <w:p w14:paraId="4FF31756" w14:textId="226B4B51" w:rsidR="00831DDD" w:rsidRDefault="00831DDD" w:rsidP="004F52B4">
      <w:pPr>
        <w:jc w:val="both"/>
        <w:rPr>
          <w:rFonts w:ascii="Arial" w:hAnsi="Arial" w:cs="Arial"/>
          <w:sz w:val="24"/>
          <w:szCs w:val="24"/>
        </w:rPr>
      </w:pPr>
      <w:r w:rsidRPr="007657E5">
        <w:rPr>
          <w:rFonts w:ascii="Arial" w:hAnsi="Arial" w:cs="Arial"/>
          <w:b/>
          <w:sz w:val="24"/>
          <w:szCs w:val="24"/>
        </w:rPr>
        <w:t>Ε</w:t>
      </w:r>
      <w:r w:rsidR="008D4FA2">
        <w:rPr>
          <w:rFonts w:ascii="Arial" w:hAnsi="Arial" w:cs="Arial"/>
          <w:b/>
          <w:sz w:val="24"/>
          <w:szCs w:val="24"/>
        </w:rPr>
        <w:t>πειδή,</w:t>
      </w:r>
      <w:r w:rsidRPr="007657E5">
        <w:rPr>
          <w:rFonts w:ascii="Arial" w:hAnsi="Arial" w:cs="Arial"/>
          <w:b/>
          <w:sz w:val="24"/>
          <w:szCs w:val="24"/>
        </w:rPr>
        <w:t xml:space="preserve"> </w:t>
      </w:r>
      <w:r w:rsidRPr="007657E5">
        <w:rPr>
          <w:rFonts w:ascii="Arial" w:hAnsi="Arial" w:cs="Arial"/>
          <w:sz w:val="24"/>
          <w:szCs w:val="24"/>
        </w:rPr>
        <w:t>η καταχρηστική ερμηνεία της «παρεμπόδισης της εύρυθμης λειτουργίας» των</w:t>
      </w:r>
      <w:r w:rsidRPr="007657E5">
        <w:rPr>
          <w:rFonts w:ascii="Arial" w:hAnsi="Arial" w:cs="Arial"/>
          <w:sz w:val="24"/>
          <w:szCs w:val="24"/>
          <w:shd w:val="clear" w:color="auto" w:fill="FFFFFF"/>
        </w:rPr>
        <w:t xml:space="preserve"> Πανεπιστημίων, μπορεί να οδηγήσει τις διοικήσεις </w:t>
      </w:r>
      <w:r w:rsidR="00EA14FA" w:rsidRPr="007657E5">
        <w:rPr>
          <w:rFonts w:ascii="Arial" w:hAnsi="Arial" w:cs="Arial"/>
          <w:sz w:val="24"/>
          <w:szCs w:val="24"/>
          <w:shd w:val="clear" w:color="auto" w:fill="FFFFFF"/>
        </w:rPr>
        <w:t xml:space="preserve">και τις Πρυτανικές αρχές </w:t>
      </w:r>
      <w:r w:rsidRPr="007657E5">
        <w:rPr>
          <w:rFonts w:ascii="Arial" w:hAnsi="Arial" w:cs="Arial"/>
          <w:sz w:val="24"/>
          <w:szCs w:val="24"/>
          <w:shd w:val="clear" w:color="auto" w:fill="FFFFFF"/>
        </w:rPr>
        <w:t xml:space="preserve">σε ανεξέλεγκτες παρεμβάσεις που θα υπονομεύουν </w:t>
      </w:r>
      <w:r w:rsidRPr="007657E5">
        <w:rPr>
          <w:rFonts w:ascii="Arial" w:hAnsi="Arial" w:cs="Arial"/>
          <w:sz w:val="24"/>
          <w:szCs w:val="24"/>
        </w:rPr>
        <w:t xml:space="preserve">την </w:t>
      </w:r>
      <w:r w:rsidRPr="007657E5">
        <w:rPr>
          <w:rFonts w:ascii="Arial" w:hAnsi="Arial" w:cs="Arial"/>
          <w:sz w:val="24"/>
          <w:szCs w:val="24"/>
        </w:rPr>
        <w:lastRenderedPageBreak/>
        <w:t>ελευθερία του λόγου και τα όρια της πολιτικής διαμαρτυρίας</w:t>
      </w:r>
      <w:r w:rsidR="004F52B4" w:rsidRPr="007657E5">
        <w:rPr>
          <w:rFonts w:ascii="Arial" w:hAnsi="Arial" w:cs="Arial"/>
          <w:sz w:val="24"/>
          <w:szCs w:val="24"/>
        </w:rPr>
        <w:t xml:space="preserve"> και να εντείνει την ποινικοποίηση και την καταστολή σε όλες τις εκφάνσεις της πανεπιστημιακής ζωής</w:t>
      </w:r>
      <w:r w:rsidR="00BA5611">
        <w:rPr>
          <w:rFonts w:ascii="Arial" w:hAnsi="Arial" w:cs="Arial"/>
          <w:sz w:val="24"/>
          <w:szCs w:val="24"/>
        </w:rPr>
        <w:t>,</w:t>
      </w:r>
    </w:p>
    <w:p w14:paraId="3E2DED4E" w14:textId="332E9BAC" w:rsidR="00BA5611" w:rsidRDefault="00BA5611" w:rsidP="004F52B4">
      <w:pPr>
        <w:jc w:val="both"/>
        <w:rPr>
          <w:rFonts w:ascii="Arial" w:hAnsi="Arial" w:cs="Arial"/>
          <w:sz w:val="24"/>
          <w:szCs w:val="24"/>
        </w:rPr>
      </w:pPr>
      <w:r w:rsidRPr="008D4FA2">
        <w:rPr>
          <w:rFonts w:ascii="Arial" w:hAnsi="Arial" w:cs="Arial"/>
          <w:b/>
          <w:bCs/>
          <w:sz w:val="24"/>
          <w:szCs w:val="24"/>
        </w:rPr>
        <w:t>Επειδή,</w:t>
      </w:r>
      <w:r>
        <w:rPr>
          <w:rFonts w:ascii="Arial" w:hAnsi="Arial" w:cs="Arial"/>
          <w:sz w:val="24"/>
          <w:szCs w:val="24"/>
        </w:rPr>
        <w:t xml:space="preserve"> ο σεβασμός και η διαφύλαξη του</w:t>
      </w:r>
      <w:r w:rsidR="0006055A">
        <w:rPr>
          <w:rFonts w:ascii="Arial" w:hAnsi="Arial" w:cs="Arial"/>
          <w:sz w:val="24"/>
          <w:szCs w:val="24"/>
        </w:rPr>
        <w:t xml:space="preserve"> </w:t>
      </w:r>
      <w:r>
        <w:rPr>
          <w:rFonts w:ascii="Arial" w:hAnsi="Arial" w:cs="Arial"/>
          <w:sz w:val="24"/>
          <w:szCs w:val="24"/>
        </w:rPr>
        <w:t>πανεπιστημίου ως χώρο</w:t>
      </w:r>
      <w:r w:rsidR="008608FB">
        <w:rPr>
          <w:rFonts w:ascii="Arial" w:hAnsi="Arial" w:cs="Arial"/>
          <w:sz w:val="24"/>
          <w:szCs w:val="24"/>
        </w:rPr>
        <w:t>υ</w:t>
      </w:r>
      <w:r>
        <w:rPr>
          <w:rFonts w:ascii="Arial" w:hAnsi="Arial" w:cs="Arial"/>
          <w:sz w:val="24"/>
          <w:szCs w:val="24"/>
        </w:rPr>
        <w:t xml:space="preserve"> και ως κοινότητα</w:t>
      </w:r>
      <w:r w:rsidR="008608FB">
        <w:rPr>
          <w:rFonts w:ascii="Arial" w:hAnsi="Arial" w:cs="Arial"/>
          <w:sz w:val="24"/>
          <w:szCs w:val="24"/>
        </w:rPr>
        <w:t>ς</w:t>
      </w:r>
      <w:r>
        <w:rPr>
          <w:rFonts w:ascii="Arial" w:hAnsi="Arial" w:cs="Arial"/>
          <w:sz w:val="24"/>
          <w:szCs w:val="24"/>
        </w:rPr>
        <w:t xml:space="preserve"> διακίνησης ιδεών δεν κερδίζεται με την υπέρμετρη καταστολή και τον ακραίο τιμωρητισμό, </w:t>
      </w:r>
    </w:p>
    <w:p w14:paraId="31A8AB4A" w14:textId="7D0B8932" w:rsidR="00BA5611" w:rsidRPr="007657E5" w:rsidRDefault="00BA5611" w:rsidP="004F52B4">
      <w:pPr>
        <w:jc w:val="both"/>
        <w:rPr>
          <w:rFonts w:ascii="Arial" w:hAnsi="Arial" w:cs="Arial"/>
          <w:sz w:val="24"/>
          <w:szCs w:val="24"/>
        </w:rPr>
      </w:pPr>
      <w:r w:rsidRPr="008D4FA2">
        <w:rPr>
          <w:rFonts w:ascii="Arial" w:hAnsi="Arial" w:cs="Arial"/>
          <w:b/>
          <w:bCs/>
          <w:sz w:val="24"/>
          <w:szCs w:val="24"/>
        </w:rPr>
        <w:t>Επειδή,</w:t>
      </w:r>
      <w:r>
        <w:rPr>
          <w:rFonts w:ascii="Arial" w:hAnsi="Arial" w:cs="Arial"/>
          <w:sz w:val="24"/>
          <w:szCs w:val="24"/>
        </w:rPr>
        <w:t xml:space="preserve"> οι υπουργικές εγκύκλιοι δεν δύνανται να υποκαταστήσουν τις συνταγματικ</w:t>
      </w:r>
      <w:r w:rsidR="009D0163">
        <w:rPr>
          <w:rFonts w:ascii="Arial" w:hAnsi="Arial" w:cs="Arial"/>
          <w:sz w:val="24"/>
          <w:szCs w:val="24"/>
        </w:rPr>
        <w:t>ά προβλεπόμενες</w:t>
      </w:r>
      <w:r>
        <w:rPr>
          <w:rFonts w:ascii="Arial" w:hAnsi="Arial" w:cs="Arial"/>
          <w:sz w:val="24"/>
          <w:szCs w:val="24"/>
        </w:rPr>
        <w:t xml:space="preserve"> αρχές</w:t>
      </w:r>
      <w:r w:rsidR="009D0163">
        <w:rPr>
          <w:rFonts w:ascii="Arial" w:hAnsi="Arial" w:cs="Arial"/>
          <w:sz w:val="24"/>
          <w:szCs w:val="24"/>
        </w:rPr>
        <w:t xml:space="preserve">, ούτε να παρακάμψουν την </w:t>
      </w:r>
      <w:r w:rsidR="0006055A">
        <w:rPr>
          <w:rFonts w:ascii="Arial" w:hAnsi="Arial" w:cs="Arial"/>
          <w:sz w:val="24"/>
          <w:szCs w:val="24"/>
        </w:rPr>
        <w:t>ακαδημαϊκή</w:t>
      </w:r>
      <w:r w:rsidR="009D0163">
        <w:rPr>
          <w:rFonts w:ascii="Arial" w:hAnsi="Arial" w:cs="Arial"/>
          <w:sz w:val="24"/>
          <w:szCs w:val="24"/>
        </w:rPr>
        <w:t xml:space="preserve"> ελευθερία</w:t>
      </w:r>
      <w:r w:rsidR="008D4FA2">
        <w:rPr>
          <w:rFonts w:ascii="Arial" w:hAnsi="Arial" w:cs="Arial"/>
          <w:sz w:val="24"/>
          <w:szCs w:val="24"/>
        </w:rPr>
        <w:t xml:space="preserve">, </w:t>
      </w:r>
      <w:r w:rsidR="009D0163">
        <w:rPr>
          <w:rFonts w:ascii="Arial" w:hAnsi="Arial" w:cs="Arial"/>
          <w:sz w:val="24"/>
          <w:szCs w:val="24"/>
        </w:rPr>
        <w:t xml:space="preserve"> </w:t>
      </w:r>
    </w:p>
    <w:p w14:paraId="3BD32F89" w14:textId="3C05BC3C" w:rsidR="00831DDD" w:rsidRPr="007657E5" w:rsidRDefault="00831DDD" w:rsidP="004F52B4">
      <w:pPr>
        <w:jc w:val="both"/>
        <w:rPr>
          <w:rFonts w:ascii="Arial" w:hAnsi="Arial" w:cs="Arial"/>
          <w:b/>
          <w:sz w:val="24"/>
          <w:szCs w:val="24"/>
        </w:rPr>
      </w:pPr>
      <w:r w:rsidRPr="007657E5">
        <w:rPr>
          <w:rFonts w:ascii="Arial" w:hAnsi="Arial" w:cs="Arial"/>
          <w:b/>
          <w:sz w:val="24"/>
          <w:szCs w:val="24"/>
        </w:rPr>
        <w:t>Ε</w:t>
      </w:r>
      <w:r w:rsidR="008D4FA2">
        <w:rPr>
          <w:rFonts w:ascii="Arial" w:hAnsi="Arial" w:cs="Arial"/>
          <w:b/>
          <w:sz w:val="24"/>
          <w:szCs w:val="24"/>
        </w:rPr>
        <w:t>πειδή,</w:t>
      </w:r>
      <w:r w:rsidRPr="007657E5">
        <w:rPr>
          <w:rFonts w:ascii="Arial" w:hAnsi="Arial" w:cs="Arial"/>
          <w:b/>
          <w:sz w:val="24"/>
          <w:szCs w:val="24"/>
        </w:rPr>
        <w:t xml:space="preserve"> </w:t>
      </w:r>
      <w:r w:rsidRPr="007657E5">
        <w:rPr>
          <w:rFonts w:ascii="Arial" w:hAnsi="Arial" w:cs="Arial"/>
          <w:sz w:val="24"/>
          <w:szCs w:val="24"/>
        </w:rPr>
        <w:t>προ των πυλών είναι η δίκη των 15 φοιτητριών και φοιτητών που συνελήφθησαν μετά την εισβολή των ΜΑΤ στην Αρχιτεκτονική και την μήνυση του πρύτανη του ΕΜΠ, στις 14 Οκτωβρίου 2025,</w:t>
      </w:r>
      <w:r w:rsidRPr="007657E5">
        <w:rPr>
          <w:rFonts w:ascii="Arial" w:hAnsi="Arial" w:cs="Arial"/>
          <w:sz w:val="24"/>
          <w:szCs w:val="24"/>
          <w:shd w:val="clear" w:color="auto" w:fill="FFFFFF"/>
        </w:rPr>
        <w:t xml:space="preserve"> οι οποίοι δικάζονται με βάση τον νέο Νόμο 5224/2025 για τα Α.Ε.Ι. και </w:t>
      </w:r>
      <w:r w:rsidR="004F52B4" w:rsidRPr="007657E5">
        <w:rPr>
          <w:rFonts w:ascii="Arial" w:hAnsi="Arial" w:cs="Arial"/>
          <w:sz w:val="24"/>
          <w:szCs w:val="24"/>
          <w:shd w:val="clear" w:color="auto" w:fill="FFFFFF"/>
        </w:rPr>
        <w:t>απειλούνται με διαγραφή από το Π</w:t>
      </w:r>
      <w:r w:rsidRPr="007657E5">
        <w:rPr>
          <w:rFonts w:ascii="Arial" w:hAnsi="Arial" w:cs="Arial"/>
          <w:sz w:val="24"/>
          <w:szCs w:val="24"/>
          <w:shd w:val="clear" w:color="auto" w:fill="FFFFFF"/>
        </w:rPr>
        <w:t>ανεπιστήμιο</w:t>
      </w:r>
      <w:r w:rsidRPr="007657E5">
        <w:rPr>
          <w:rFonts w:ascii="Arial" w:hAnsi="Arial" w:cs="Arial"/>
          <w:b/>
          <w:sz w:val="24"/>
          <w:szCs w:val="24"/>
        </w:rPr>
        <w:t>,</w:t>
      </w:r>
    </w:p>
    <w:p w14:paraId="5C1C6E23" w14:textId="7CA5CAC0" w:rsidR="00831DDD" w:rsidRPr="007657E5" w:rsidRDefault="007657E5" w:rsidP="004F52B4">
      <w:pPr>
        <w:jc w:val="both"/>
        <w:rPr>
          <w:rFonts w:ascii="Arial" w:hAnsi="Arial" w:cs="Arial"/>
          <w:b/>
          <w:sz w:val="24"/>
          <w:szCs w:val="24"/>
        </w:rPr>
      </w:pPr>
      <w:r>
        <w:rPr>
          <w:rFonts w:ascii="Arial" w:hAnsi="Arial" w:cs="Arial"/>
          <w:b/>
          <w:sz w:val="24"/>
          <w:szCs w:val="24"/>
        </w:rPr>
        <w:t>Ερωτάται η αρμόδια Υπουργός:</w:t>
      </w:r>
    </w:p>
    <w:p w14:paraId="49BA2B7A" w14:textId="100C7ADE" w:rsidR="00AA1400" w:rsidRDefault="007657E5" w:rsidP="004F52B4">
      <w:pPr>
        <w:jc w:val="both"/>
        <w:rPr>
          <w:rFonts w:ascii="Arial" w:hAnsi="Arial" w:cs="Arial"/>
          <w:sz w:val="24"/>
          <w:szCs w:val="24"/>
        </w:rPr>
      </w:pPr>
      <w:r>
        <w:rPr>
          <w:rFonts w:ascii="Arial" w:hAnsi="Arial" w:cs="Arial"/>
          <w:sz w:val="24"/>
          <w:szCs w:val="24"/>
        </w:rPr>
        <w:t>-</w:t>
      </w:r>
      <w:r w:rsidR="00F14839" w:rsidRPr="007657E5">
        <w:rPr>
          <w:rFonts w:ascii="Arial" w:hAnsi="Arial" w:cs="Arial"/>
          <w:sz w:val="24"/>
          <w:szCs w:val="24"/>
        </w:rPr>
        <w:t>Μετά την</w:t>
      </w:r>
      <w:r w:rsidR="00EA14FA" w:rsidRPr="007657E5">
        <w:rPr>
          <w:rFonts w:ascii="Arial" w:hAnsi="Arial" w:cs="Arial"/>
          <w:sz w:val="24"/>
          <w:szCs w:val="24"/>
        </w:rPr>
        <w:t xml:space="preserve"> πρόσφατη καταδίκη του 20χρονου φοιτητή, προτί</w:t>
      </w:r>
      <w:r w:rsidR="00F14839" w:rsidRPr="007657E5">
        <w:rPr>
          <w:rFonts w:ascii="Arial" w:hAnsi="Arial" w:cs="Arial"/>
          <w:sz w:val="24"/>
          <w:szCs w:val="24"/>
        </w:rPr>
        <w:t>θεται να αναθεωρήσει το νέο πειθαρχικό δίκαιο των φοιτητών στα Ανώτατα Εκπαιδευτικά Ιδρύματα</w:t>
      </w:r>
      <w:r w:rsidR="004F52B4" w:rsidRPr="007657E5">
        <w:rPr>
          <w:rFonts w:ascii="Arial" w:hAnsi="Arial" w:cs="Arial"/>
          <w:sz w:val="24"/>
          <w:szCs w:val="24"/>
        </w:rPr>
        <w:t xml:space="preserve"> -</w:t>
      </w:r>
      <w:r w:rsidR="00F14839" w:rsidRPr="007657E5">
        <w:rPr>
          <w:rFonts w:ascii="Arial" w:hAnsi="Arial" w:cs="Arial"/>
          <w:sz w:val="24"/>
          <w:szCs w:val="24"/>
        </w:rPr>
        <w:t>που ποινικοποιεί τη λειτουργία των πανεπιστημίων, προάγει την  δίωξη των ιδεών και της ελευθερίας του λόγου</w:t>
      </w:r>
      <w:r w:rsidR="004F52B4" w:rsidRPr="007657E5">
        <w:rPr>
          <w:rFonts w:ascii="Arial" w:hAnsi="Arial" w:cs="Arial"/>
          <w:sz w:val="24"/>
          <w:szCs w:val="24"/>
        </w:rPr>
        <w:t>-</w:t>
      </w:r>
      <w:r w:rsidR="00F14839" w:rsidRPr="007657E5">
        <w:rPr>
          <w:rFonts w:ascii="Arial" w:hAnsi="Arial" w:cs="Arial"/>
          <w:sz w:val="24"/>
          <w:szCs w:val="24"/>
        </w:rPr>
        <w:t xml:space="preserve"> προς όφελος της </w:t>
      </w:r>
      <w:r w:rsidR="00C41906" w:rsidRPr="007657E5">
        <w:rPr>
          <w:rFonts w:ascii="Arial" w:hAnsi="Arial" w:cs="Arial"/>
          <w:sz w:val="24"/>
          <w:szCs w:val="24"/>
        </w:rPr>
        <w:t xml:space="preserve">ακαδημαϊκής ζωής </w:t>
      </w:r>
      <w:r w:rsidR="00F14839" w:rsidRPr="007657E5">
        <w:rPr>
          <w:rFonts w:ascii="Arial" w:hAnsi="Arial" w:cs="Arial"/>
          <w:sz w:val="24"/>
          <w:szCs w:val="24"/>
        </w:rPr>
        <w:t xml:space="preserve">και </w:t>
      </w:r>
      <w:r w:rsidR="003B7CAB">
        <w:rPr>
          <w:rFonts w:ascii="Arial" w:hAnsi="Arial" w:cs="Arial"/>
          <w:sz w:val="24"/>
          <w:szCs w:val="24"/>
        </w:rPr>
        <w:t>της</w:t>
      </w:r>
      <w:r w:rsidR="003B7CAB">
        <w:rPr>
          <w:rFonts w:ascii="Arial" w:hAnsi="Arial" w:cs="Arial"/>
          <w:b/>
          <w:sz w:val="24"/>
          <w:szCs w:val="24"/>
        </w:rPr>
        <w:t xml:space="preserve"> </w:t>
      </w:r>
      <w:r w:rsidR="00AA1400" w:rsidRPr="007657E5">
        <w:rPr>
          <w:rFonts w:ascii="Arial" w:hAnsi="Arial" w:cs="Arial"/>
          <w:sz w:val="24"/>
          <w:szCs w:val="24"/>
        </w:rPr>
        <w:t>κοινωνικής αποστ</w:t>
      </w:r>
      <w:r w:rsidR="004F52B4" w:rsidRPr="007657E5">
        <w:rPr>
          <w:rFonts w:ascii="Arial" w:hAnsi="Arial" w:cs="Arial"/>
          <w:sz w:val="24"/>
          <w:szCs w:val="24"/>
        </w:rPr>
        <w:t>ολής των Δημόσιων Π</w:t>
      </w:r>
      <w:r w:rsidR="00F14839" w:rsidRPr="007657E5">
        <w:rPr>
          <w:rFonts w:ascii="Arial" w:hAnsi="Arial" w:cs="Arial"/>
          <w:sz w:val="24"/>
          <w:szCs w:val="24"/>
        </w:rPr>
        <w:t>ανεπιστημίων;</w:t>
      </w:r>
    </w:p>
    <w:p w14:paraId="0ADA94C0" w14:textId="77777777" w:rsidR="003974F9" w:rsidRDefault="003974F9" w:rsidP="004F52B4">
      <w:pPr>
        <w:jc w:val="both"/>
        <w:rPr>
          <w:rFonts w:ascii="Arial" w:hAnsi="Arial" w:cs="Arial"/>
          <w:sz w:val="24"/>
          <w:szCs w:val="24"/>
        </w:rPr>
      </w:pPr>
    </w:p>
    <w:p w14:paraId="7423B30A" w14:textId="40D1D2D2" w:rsidR="003974F9" w:rsidRPr="003974F9" w:rsidRDefault="003974F9" w:rsidP="003974F9">
      <w:pPr>
        <w:jc w:val="center"/>
        <w:rPr>
          <w:rFonts w:ascii="Arial" w:hAnsi="Arial" w:cs="Arial"/>
          <w:b/>
          <w:bCs/>
          <w:sz w:val="24"/>
          <w:szCs w:val="24"/>
        </w:rPr>
      </w:pPr>
      <w:r w:rsidRPr="003974F9">
        <w:rPr>
          <w:rFonts w:ascii="Arial" w:hAnsi="Arial" w:cs="Arial"/>
          <w:b/>
          <w:bCs/>
          <w:sz w:val="24"/>
          <w:szCs w:val="24"/>
        </w:rPr>
        <w:t>Η ερωτώσα βουλευτής</w:t>
      </w:r>
    </w:p>
    <w:p w14:paraId="1C0EAA14" w14:textId="7CBEDA83" w:rsidR="003974F9" w:rsidRPr="003974F9" w:rsidRDefault="003974F9" w:rsidP="003974F9">
      <w:pPr>
        <w:jc w:val="center"/>
        <w:rPr>
          <w:rFonts w:ascii="Arial" w:hAnsi="Arial" w:cs="Arial"/>
          <w:b/>
          <w:bCs/>
          <w:sz w:val="24"/>
          <w:szCs w:val="24"/>
        </w:rPr>
      </w:pPr>
      <w:r w:rsidRPr="003974F9">
        <w:rPr>
          <w:rFonts w:ascii="Arial" w:hAnsi="Arial" w:cs="Arial"/>
          <w:b/>
          <w:bCs/>
          <w:sz w:val="24"/>
          <w:szCs w:val="24"/>
        </w:rPr>
        <w:t>Αναγνωστοπούλου Αθανασία (Σία)</w:t>
      </w:r>
    </w:p>
    <w:p w14:paraId="79D76DCC" w14:textId="0AFD8265" w:rsidR="005E3053" w:rsidRPr="005E3053" w:rsidRDefault="005E3053" w:rsidP="005E3053">
      <w:pPr>
        <w:jc w:val="center"/>
        <w:rPr>
          <w:rFonts w:ascii="Arial" w:hAnsi="Arial" w:cs="Arial"/>
          <w:b/>
          <w:bCs/>
          <w:sz w:val="24"/>
          <w:szCs w:val="24"/>
        </w:rPr>
      </w:pPr>
    </w:p>
    <w:sectPr w:rsidR="005E3053" w:rsidRPr="005E3053" w:rsidSect="001F23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A7"/>
    <w:rsid w:val="0006055A"/>
    <w:rsid w:val="000F0A2C"/>
    <w:rsid w:val="00106C5B"/>
    <w:rsid w:val="0013284B"/>
    <w:rsid w:val="00142D90"/>
    <w:rsid w:val="001A6D50"/>
    <w:rsid w:val="001B7B96"/>
    <w:rsid w:val="001F2301"/>
    <w:rsid w:val="001F23D4"/>
    <w:rsid w:val="002C620B"/>
    <w:rsid w:val="00342C1C"/>
    <w:rsid w:val="00376E80"/>
    <w:rsid w:val="003974F9"/>
    <w:rsid w:val="003B7CAB"/>
    <w:rsid w:val="004A37A2"/>
    <w:rsid w:val="004F52B4"/>
    <w:rsid w:val="005026A9"/>
    <w:rsid w:val="005E3053"/>
    <w:rsid w:val="006A6DE4"/>
    <w:rsid w:val="006C66E3"/>
    <w:rsid w:val="007408E9"/>
    <w:rsid w:val="007657E5"/>
    <w:rsid w:val="007E443B"/>
    <w:rsid w:val="00831DDD"/>
    <w:rsid w:val="008608FB"/>
    <w:rsid w:val="008D4FA2"/>
    <w:rsid w:val="00901821"/>
    <w:rsid w:val="009D0163"/>
    <w:rsid w:val="00A07C1A"/>
    <w:rsid w:val="00A30F0E"/>
    <w:rsid w:val="00A64819"/>
    <w:rsid w:val="00A77CA3"/>
    <w:rsid w:val="00A8311E"/>
    <w:rsid w:val="00AA1400"/>
    <w:rsid w:val="00AC3D87"/>
    <w:rsid w:val="00B33AB1"/>
    <w:rsid w:val="00BA5611"/>
    <w:rsid w:val="00C41906"/>
    <w:rsid w:val="00C92E46"/>
    <w:rsid w:val="00D236A7"/>
    <w:rsid w:val="00EA14FA"/>
    <w:rsid w:val="00F14839"/>
    <w:rsid w:val="00F7417E"/>
    <w:rsid w:val="00FB58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5817"/>
  <w15:docId w15:val="{9F62ECF9-B5EF-4B77-92D1-F09E6169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A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1686">
      <w:bodyDiv w:val="1"/>
      <w:marLeft w:val="0"/>
      <w:marRight w:val="0"/>
      <w:marTop w:val="0"/>
      <w:marBottom w:val="0"/>
      <w:divBdr>
        <w:top w:val="none" w:sz="0" w:space="0" w:color="auto"/>
        <w:left w:val="none" w:sz="0" w:space="0" w:color="auto"/>
        <w:bottom w:val="none" w:sz="0" w:space="0" w:color="auto"/>
        <w:right w:val="none" w:sz="0" w:space="0" w:color="auto"/>
      </w:divBdr>
    </w:div>
    <w:div w:id="19658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500</Words>
  <Characters>2702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sia anag</cp:lastModifiedBy>
  <cp:revision>35</cp:revision>
  <cp:lastPrinted>2025-11-07T10:55:00Z</cp:lastPrinted>
  <dcterms:created xsi:type="dcterms:W3CDTF">2025-11-07T10:57:00Z</dcterms:created>
  <dcterms:modified xsi:type="dcterms:W3CDTF">2025-11-07T12:22:00Z</dcterms:modified>
</cp:coreProperties>
</file>